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5E" w:rsidRPr="00D14A56" w:rsidRDefault="00E72A5E" w:rsidP="00D303A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4A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</w:p>
    <w:p w:rsidR="00E72A5E" w:rsidRPr="00D14A56" w:rsidRDefault="00E72A5E" w:rsidP="00740F56">
      <w:pPr>
        <w:pStyle w:val="a4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учебного</w:t>
      </w:r>
      <w:r w:rsidRPr="00D14A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предмета «Окружающий мир»</w:t>
      </w:r>
    </w:p>
    <w:p w:rsidR="00E72A5E" w:rsidRDefault="00E72A5E" w:rsidP="00D303A6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14B6">
        <w:rPr>
          <w:rFonts w:ascii="Times New Roman" w:hAnsi="Times New Roman" w:cs="Times New Roman"/>
          <w:sz w:val="28"/>
          <w:szCs w:val="28"/>
          <w:lang w:eastAsia="ru-RU"/>
        </w:rPr>
        <w:t>начальное общее образование</w:t>
      </w:r>
    </w:p>
    <w:p w:rsidR="00E72A5E" w:rsidRPr="00740F56" w:rsidRDefault="00740F56" w:rsidP="00740F56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0F56">
        <w:rPr>
          <w:rFonts w:ascii="Times New Roman" w:hAnsi="Times New Roman" w:cs="Times New Roman"/>
          <w:b/>
          <w:sz w:val="24"/>
          <w:szCs w:val="24"/>
          <w:lang w:eastAsia="ru-RU"/>
        </w:rPr>
        <w:t>Документы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8E1">
        <w:rPr>
          <w:rFonts w:ascii="Times New Roman" w:hAnsi="Times New Roman" w:cs="Times New Roman"/>
          <w:sz w:val="24"/>
          <w:szCs w:val="24"/>
        </w:rPr>
        <w:t>Рабочая программа по «Окружающему миру» для 1-4 классов составлена на основесл</w:t>
      </w:r>
      <w:r w:rsidRPr="008768E1">
        <w:rPr>
          <w:rFonts w:ascii="Times New Roman" w:hAnsi="Times New Roman" w:cs="Times New Roman"/>
          <w:sz w:val="24"/>
          <w:szCs w:val="24"/>
        </w:rPr>
        <w:t>е</w:t>
      </w:r>
      <w:r w:rsidRPr="008768E1">
        <w:rPr>
          <w:rFonts w:ascii="Times New Roman" w:hAnsi="Times New Roman" w:cs="Times New Roman"/>
          <w:sz w:val="24"/>
          <w:szCs w:val="24"/>
        </w:rPr>
        <w:t>дующих нормативных документов:</w:t>
      </w:r>
    </w:p>
    <w:p w:rsidR="00E72A5E" w:rsidRPr="008768E1" w:rsidRDefault="00E72A5E" w:rsidP="00740F56">
      <w:pPr>
        <w:pStyle w:val="a4"/>
        <w:numPr>
          <w:ilvl w:val="0"/>
          <w:numId w:val="5"/>
        </w:numPr>
        <w:tabs>
          <w:tab w:val="clear" w:pos="12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8E1">
        <w:rPr>
          <w:rFonts w:ascii="Times New Roman" w:hAnsi="Times New Roman" w:cs="Times New Roman"/>
          <w:sz w:val="24"/>
          <w:szCs w:val="24"/>
        </w:rPr>
        <w:t>Закон Российской Федерации от 29.12.2012 года № 273-ФЗ «Об образовании в Ро</w:t>
      </w:r>
      <w:r w:rsidRPr="008768E1">
        <w:rPr>
          <w:rFonts w:ascii="Times New Roman" w:hAnsi="Times New Roman" w:cs="Times New Roman"/>
          <w:sz w:val="24"/>
          <w:szCs w:val="24"/>
        </w:rPr>
        <w:t>с</w:t>
      </w:r>
      <w:r w:rsidRPr="008768E1">
        <w:rPr>
          <w:rFonts w:ascii="Times New Roman" w:hAnsi="Times New Roman" w:cs="Times New Roman"/>
          <w:sz w:val="24"/>
          <w:szCs w:val="24"/>
        </w:rPr>
        <w:t>сий</w:t>
      </w:r>
      <w:r>
        <w:rPr>
          <w:rFonts w:ascii="Times New Roman" w:hAnsi="Times New Roman" w:cs="Times New Roman"/>
          <w:sz w:val="24"/>
          <w:szCs w:val="24"/>
        </w:rPr>
        <w:t>ской Федерации».</w:t>
      </w:r>
    </w:p>
    <w:p w:rsidR="00E72A5E" w:rsidRPr="008768E1" w:rsidRDefault="00E72A5E" w:rsidP="00740F56">
      <w:pPr>
        <w:pStyle w:val="a4"/>
        <w:numPr>
          <w:ilvl w:val="0"/>
          <w:numId w:val="5"/>
        </w:numPr>
        <w:tabs>
          <w:tab w:val="clear" w:pos="12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8E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06.10.2009 года № 373 «Об утве</w:t>
      </w:r>
      <w:r w:rsidRPr="008768E1">
        <w:rPr>
          <w:rFonts w:ascii="Times New Roman" w:hAnsi="Times New Roman" w:cs="Times New Roman"/>
          <w:sz w:val="24"/>
          <w:szCs w:val="24"/>
        </w:rPr>
        <w:t>р</w:t>
      </w:r>
      <w:r w:rsidRPr="008768E1">
        <w:rPr>
          <w:rFonts w:ascii="Times New Roman" w:hAnsi="Times New Roman" w:cs="Times New Roman"/>
          <w:sz w:val="24"/>
          <w:szCs w:val="24"/>
        </w:rPr>
        <w:t>ждении и введении в действие федерального государственного</w:t>
      </w:r>
      <w:r w:rsidRPr="008768E1">
        <w:rPr>
          <w:rFonts w:ascii="Times New Roman" w:hAnsi="Times New Roman" w:cs="Times New Roman"/>
          <w:sz w:val="24"/>
          <w:szCs w:val="24"/>
        </w:rPr>
        <w:br/>
        <w:t>образовательного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образования».</w:t>
      </w:r>
    </w:p>
    <w:p w:rsidR="00E72A5E" w:rsidRDefault="00E72A5E" w:rsidP="00740F56">
      <w:pPr>
        <w:pStyle w:val="a4"/>
        <w:numPr>
          <w:ilvl w:val="0"/>
          <w:numId w:val="5"/>
        </w:numPr>
        <w:tabs>
          <w:tab w:val="clear" w:pos="12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8768E1">
        <w:rPr>
          <w:rFonts w:ascii="Times New Roman" w:hAnsi="Times New Roman" w:cs="Times New Roman"/>
          <w:sz w:val="24"/>
          <w:szCs w:val="24"/>
        </w:rPr>
        <w:t>сновн</w:t>
      </w:r>
      <w:r>
        <w:rPr>
          <w:rFonts w:ascii="Times New Roman" w:hAnsi="Times New Roman" w:cs="Times New Roman"/>
          <w:sz w:val="24"/>
          <w:szCs w:val="24"/>
        </w:rPr>
        <w:t>ая</w:t>
      </w:r>
      <w:proofErr w:type="gramEnd"/>
      <w:r w:rsidRPr="008768E1">
        <w:rPr>
          <w:rFonts w:ascii="Times New Roman" w:hAnsi="Times New Roman" w:cs="Times New Roman"/>
          <w:sz w:val="24"/>
          <w:szCs w:val="24"/>
        </w:rPr>
        <w:t xml:space="preserve">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9A1" w:rsidRPr="009279A1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9279A1" w:rsidRPr="009279A1">
        <w:rPr>
          <w:rFonts w:ascii="Times New Roman" w:hAnsi="Times New Roman" w:cs="Times New Roman"/>
          <w:sz w:val="24"/>
          <w:szCs w:val="24"/>
        </w:rPr>
        <w:t>Тла</w:t>
      </w:r>
      <w:r w:rsidR="009279A1" w:rsidRPr="009279A1">
        <w:rPr>
          <w:rFonts w:ascii="Times New Roman" w:hAnsi="Times New Roman" w:cs="Times New Roman"/>
          <w:sz w:val="24"/>
          <w:szCs w:val="24"/>
        </w:rPr>
        <w:t>й</w:t>
      </w:r>
      <w:r w:rsidR="009279A1" w:rsidRPr="009279A1">
        <w:rPr>
          <w:rFonts w:ascii="Times New Roman" w:hAnsi="Times New Roman" w:cs="Times New Roman"/>
          <w:sz w:val="24"/>
          <w:szCs w:val="24"/>
        </w:rPr>
        <w:t>лухская</w:t>
      </w:r>
      <w:proofErr w:type="spellEnd"/>
      <w:r w:rsidR="009279A1" w:rsidRPr="009279A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8768E1">
        <w:rPr>
          <w:rFonts w:ascii="Times New Roman" w:hAnsi="Times New Roman" w:cs="Times New Roman"/>
          <w:sz w:val="24"/>
          <w:szCs w:val="24"/>
        </w:rPr>
        <w:t>.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2A5E" w:rsidRPr="00D303A6" w:rsidRDefault="00E72A5E" w:rsidP="00740F5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03A6">
        <w:rPr>
          <w:rFonts w:ascii="Times New Roman" w:hAnsi="Times New Roman" w:cs="Times New Roman"/>
          <w:b/>
          <w:bCs/>
          <w:sz w:val="24"/>
          <w:szCs w:val="24"/>
        </w:rPr>
        <w:t>Учебники.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А.А. Плешаков</w:t>
      </w:r>
      <w:proofErr w:type="gramStart"/>
      <w:r w:rsidRPr="008768E1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Pr="008768E1">
        <w:rPr>
          <w:rFonts w:ascii="Times New Roman" w:hAnsi="Times New Roman" w:cs="Times New Roman"/>
          <w:sz w:val="24"/>
          <w:szCs w:val="24"/>
        </w:rPr>
        <w:t>кружающий мир</w:t>
      </w:r>
      <w:r w:rsidRPr="00AA2C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 учебник для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>1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– М.: «Просвещение» 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А.А. Плешаков</w:t>
      </w:r>
      <w:r w:rsidRPr="008768E1">
        <w:rPr>
          <w:rFonts w:ascii="Times New Roman" w:hAnsi="Times New Roman" w:cs="Times New Roman"/>
          <w:sz w:val="24"/>
          <w:szCs w:val="24"/>
        </w:rPr>
        <w:t xml:space="preserve"> «Окружающий мир</w:t>
      </w:r>
      <w:r>
        <w:rPr>
          <w:rFonts w:ascii="Times New Roman" w:hAnsi="Times New Roman" w:cs="Times New Roman"/>
          <w:sz w:val="24"/>
          <w:szCs w:val="24"/>
        </w:rPr>
        <w:t>»: учебник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– М.: «Просвещение»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А.А. Плешаков</w:t>
      </w:r>
      <w:r w:rsidRPr="008768E1">
        <w:rPr>
          <w:rFonts w:ascii="Times New Roman" w:hAnsi="Times New Roman" w:cs="Times New Roman"/>
          <w:sz w:val="24"/>
          <w:szCs w:val="24"/>
        </w:rPr>
        <w:t xml:space="preserve"> «Окружающий мир</w:t>
      </w:r>
      <w:r>
        <w:rPr>
          <w:rFonts w:ascii="Times New Roman" w:hAnsi="Times New Roman" w:cs="Times New Roman"/>
          <w:sz w:val="24"/>
          <w:szCs w:val="24"/>
        </w:rPr>
        <w:t>»: учебник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– М.: «Просвещение»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А.А. Плешаков</w:t>
      </w:r>
      <w:r w:rsidRPr="008768E1">
        <w:rPr>
          <w:rFonts w:ascii="Times New Roman" w:hAnsi="Times New Roman" w:cs="Times New Roman"/>
          <w:sz w:val="24"/>
          <w:szCs w:val="24"/>
        </w:rPr>
        <w:t xml:space="preserve"> «Окружающий мир</w:t>
      </w:r>
      <w:r w:rsidRPr="00AA2C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 учебник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– М.: «Просвещение»</w:t>
      </w:r>
    </w:p>
    <w:p w:rsidR="00E72A5E" w:rsidRPr="007203CC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40F56" w:rsidRDefault="00E72A5E" w:rsidP="00740F5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03A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</w:t>
      </w:r>
    </w:p>
    <w:p w:rsidR="00E72A5E" w:rsidRPr="00D303A6" w:rsidRDefault="00E72A5E" w:rsidP="00740F5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303A6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образования: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8768E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740F56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3) осознание целостности окружающего мира, освоение основ экологической </w:t>
      </w:r>
    </w:p>
    <w:p w:rsidR="00740F56" w:rsidRDefault="00E72A5E" w:rsidP="00740F56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грамотности, элементарных правил нравственного поведения в мире природы и людей, норм </w:t>
      </w:r>
    </w:p>
    <w:p w:rsidR="00E72A5E" w:rsidRPr="008768E1" w:rsidRDefault="00E72A5E" w:rsidP="00740F56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68E1">
        <w:rPr>
          <w:rFonts w:ascii="Times New Roman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 в природной и социальной среде;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E72A5E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>5) развитие навыков устанавливать и выявлять причинно-следственные связи в окр</w:t>
      </w:r>
      <w:r w:rsidRPr="008768E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768E1">
        <w:rPr>
          <w:rFonts w:ascii="Times New Roman" w:hAnsi="Times New Roman" w:cs="Times New Roman"/>
          <w:color w:val="000000"/>
          <w:sz w:val="24"/>
          <w:szCs w:val="24"/>
        </w:rPr>
        <w:t>жающем мире.</w:t>
      </w:r>
    </w:p>
    <w:p w:rsidR="00E72A5E" w:rsidRPr="00D303A6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2A5E" w:rsidRPr="00D303A6" w:rsidRDefault="00740F56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2A5E" w:rsidRPr="00D303A6">
        <w:rPr>
          <w:rFonts w:ascii="Times New Roman" w:hAnsi="Times New Roman" w:cs="Times New Roman"/>
          <w:b/>
          <w:bCs/>
          <w:sz w:val="24"/>
          <w:szCs w:val="24"/>
        </w:rPr>
        <w:t>.Место предмета в учебном плане школы</w:t>
      </w:r>
    </w:p>
    <w:p w:rsidR="00E72A5E" w:rsidRDefault="00E72A5E" w:rsidP="00740F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9279A1" w:rsidRPr="009279A1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9279A1" w:rsidRPr="009279A1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9279A1" w:rsidRPr="009279A1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на изучение предмета «Окружающий мир» в каждом классе начальной школы отводится 2 часа в неделю.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грамма рассчитана на 270 часов: 1 класс — 66 часов (33 учебные недели), 2, 3 и 4 классы — по 68 часов (34 учебные недели).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2A5E" w:rsidRPr="00D303A6" w:rsidRDefault="00740F56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72A5E" w:rsidRPr="008768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0" w:name="_GoBack"/>
      <w:bookmarkEnd w:id="0"/>
      <w:r w:rsidR="00E72A5E" w:rsidRPr="00D303A6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контроля и промежуточной аттестации</w:t>
      </w:r>
    </w:p>
    <w:p w:rsidR="00E72A5E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4D22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</w:t>
      </w:r>
      <w:r>
        <w:rPr>
          <w:rFonts w:ascii="Times New Roman" w:hAnsi="Times New Roman" w:cs="Times New Roman"/>
          <w:sz w:val="24"/>
          <w:szCs w:val="24"/>
        </w:rPr>
        <w:t>жуточный</w:t>
      </w:r>
      <w:r w:rsidR="00B70B11">
        <w:rPr>
          <w:rFonts w:ascii="Times New Roman" w:hAnsi="Times New Roman" w:cs="Times New Roman"/>
          <w:sz w:val="24"/>
          <w:szCs w:val="24"/>
        </w:rPr>
        <w:t xml:space="preserve"> и итоговый</w:t>
      </w:r>
      <w:r w:rsidRPr="00F04D22">
        <w:rPr>
          <w:rFonts w:ascii="Times New Roman" w:hAnsi="Times New Roman" w:cs="Times New Roman"/>
          <w:sz w:val="24"/>
          <w:szCs w:val="24"/>
        </w:rPr>
        <w:t>. Контроль осущ</w:t>
      </w:r>
      <w:r w:rsidRPr="00F04D22">
        <w:rPr>
          <w:rFonts w:ascii="Times New Roman" w:hAnsi="Times New Roman" w:cs="Times New Roman"/>
          <w:sz w:val="24"/>
          <w:szCs w:val="24"/>
        </w:rPr>
        <w:t>е</w:t>
      </w:r>
      <w:r w:rsidRPr="00F04D22">
        <w:rPr>
          <w:rFonts w:ascii="Times New Roman" w:hAnsi="Times New Roman" w:cs="Times New Roman"/>
          <w:sz w:val="24"/>
          <w:szCs w:val="24"/>
        </w:rPr>
        <w:t xml:space="preserve">ствляется в соответствии с Положением о </w:t>
      </w:r>
      <w:r>
        <w:rPr>
          <w:rFonts w:ascii="Times New Roman" w:hAnsi="Times New Roman" w:cs="Times New Roman"/>
          <w:sz w:val="24"/>
          <w:szCs w:val="24"/>
        </w:rPr>
        <w:t>формах, периодичности и порядке текущего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троля успеваемости и промежуточной аттестации обучающихся </w:t>
      </w:r>
      <w:r w:rsidR="009279A1" w:rsidRPr="009279A1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9279A1" w:rsidRPr="009279A1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9279A1" w:rsidRPr="009279A1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2A5E" w:rsidRPr="008768E1" w:rsidRDefault="00E72A5E" w:rsidP="00D303A6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E72A5E" w:rsidRPr="008768E1" w:rsidSect="00740F5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A4485"/>
    <w:multiLevelType w:val="hybridMultilevel"/>
    <w:tmpl w:val="4BDEE9B6"/>
    <w:lvl w:ilvl="0" w:tplc="4964F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C4275A"/>
    <w:multiLevelType w:val="hybridMultilevel"/>
    <w:tmpl w:val="C58634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25195F97"/>
    <w:multiLevelType w:val="hybridMultilevel"/>
    <w:tmpl w:val="A024EFDA"/>
    <w:lvl w:ilvl="0" w:tplc="2092F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D24886"/>
    <w:multiLevelType w:val="hybridMultilevel"/>
    <w:tmpl w:val="E2A434F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552838A3"/>
    <w:multiLevelType w:val="hybridMultilevel"/>
    <w:tmpl w:val="F1DABF5A"/>
    <w:lvl w:ilvl="0" w:tplc="C41E36DC">
      <w:start w:val="1"/>
      <w:numFmt w:val="bullet"/>
      <w:lvlText w:val="-"/>
      <w:lvlJc w:val="left"/>
      <w:pPr>
        <w:tabs>
          <w:tab w:val="num" w:pos="1239"/>
        </w:tabs>
        <w:ind w:left="1239" w:hanging="17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6ECA030E"/>
    <w:multiLevelType w:val="multilevel"/>
    <w:tmpl w:val="C58634C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340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A2A"/>
    <w:rsid w:val="000114B6"/>
    <w:rsid w:val="0001221E"/>
    <w:rsid w:val="00171502"/>
    <w:rsid w:val="001B442E"/>
    <w:rsid w:val="001F2970"/>
    <w:rsid w:val="00322F0A"/>
    <w:rsid w:val="0058218D"/>
    <w:rsid w:val="006566AE"/>
    <w:rsid w:val="00676EA2"/>
    <w:rsid w:val="006B4D36"/>
    <w:rsid w:val="007203CC"/>
    <w:rsid w:val="00740F56"/>
    <w:rsid w:val="007B76F6"/>
    <w:rsid w:val="00835826"/>
    <w:rsid w:val="008768E1"/>
    <w:rsid w:val="009279A1"/>
    <w:rsid w:val="00981CDB"/>
    <w:rsid w:val="009A4A3B"/>
    <w:rsid w:val="00A2161D"/>
    <w:rsid w:val="00A70E4A"/>
    <w:rsid w:val="00A91FA1"/>
    <w:rsid w:val="00A96AEF"/>
    <w:rsid w:val="00AA2C64"/>
    <w:rsid w:val="00B70B11"/>
    <w:rsid w:val="00BD6A2A"/>
    <w:rsid w:val="00C605A6"/>
    <w:rsid w:val="00C867BC"/>
    <w:rsid w:val="00CA2523"/>
    <w:rsid w:val="00CB42A9"/>
    <w:rsid w:val="00D14A56"/>
    <w:rsid w:val="00D303A6"/>
    <w:rsid w:val="00D319B2"/>
    <w:rsid w:val="00D755E6"/>
    <w:rsid w:val="00DC2D7D"/>
    <w:rsid w:val="00DF1613"/>
    <w:rsid w:val="00DF30E1"/>
    <w:rsid w:val="00DF698A"/>
    <w:rsid w:val="00E178AF"/>
    <w:rsid w:val="00E72A5E"/>
    <w:rsid w:val="00F04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A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BD6A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BD6A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D6A2A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D14A5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8768E1"/>
    <w:pPr>
      <w:ind w:left="720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311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комп1</cp:lastModifiedBy>
  <cp:revision>20</cp:revision>
  <dcterms:created xsi:type="dcterms:W3CDTF">2017-11-26T13:11:00Z</dcterms:created>
  <dcterms:modified xsi:type="dcterms:W3CDTF">2021-05-17T17:53:00Z</dcterms:modified>
</cp:coreProperties>
</file>