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6E" w:rsidRDefault="0035236E"/>
    <w:p w:rsidR="0035236E" w:rsidRDefault="0035236E" w:rsidP="0035236E">
      <w:pPr>
        <w:jc w:val="center"/>
      </w:pPr>
      <w:r>
        <w:t>ПРЕДПИСАНИЕ</w:t>
      </w:r>
    </w:p>
    <w:p w:rsidR="0035236E" w:rsidRDefault="005B3090" w:rsidP="0035236E">
      <w:pPr>
        <w:jc w:val="center"/>
      </w:pPr>
      <w:r>
        <w:t>по итогам независимой оценки качества образования (НОКО)</w:t>
      </w:r>
    </w:p>
    <w:p w:rsidR="0035236E" w:rsidRDefault="0035236E" w:rsidP="0035236E">
      <w:pPr>
        <w:jc w:val="center"/>
      </w:pPr>
      <w:r>
        <w:t>МКОУ «</w:t>
      </w:r>
      <w:proofErr w:type="spellStart"/>
      <w:r>
        <w:t>Тлайлухская</w:t>
      </w:r>
      <w:proofErr w:type="spellEnd"/>
      <w:r>
        <w:t xml:space="preserve"> средняя общеобразовательная школа»</w:t>
      </w:r>
    </w:p>
    <w:p w:rsidR="0035236E" w:rsidRDefault="0035236E" w:rsidP="0035236E">
      <w:pPr>
        <w:jc w:val="center"/>
      </w:pPr>
    </w:p>
    <w:tbl>
      <w:tblPr>
        <w:tblW w:w="9911" w:type="dxa"/>
        <w:tblLayout w:type="fixed"/>
        <w:tblLook w:val="04A0"/>
      </w:tblPr>
      <w:tblGrid>
        <w:gridCol w:w="1413"/>
        <w:gridCol w:w="8498"/>
      </w:tblGrid>
      <w:tr w:rsidR="00183C5E" w:rsidRPr="00A05208" w:rsidTr="0035236E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5E" w:rsidRPr="00A05208" w:rsidRDefault="00183C5E" w:rsidP="0035236E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МКОУ "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Тлайлухская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8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5E" w:rsidRPr="00A05208" w:rsidRDefault="00183C5E" w:rsidP="007133E2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05208">
              <w:rPr>
                <w:bCs w:val="0"/>
                <w:color w:val="000000"/>
                <w:sz w:val="22"/>
                <w:szCs w:val="22"/>
              </w:rPr>
              <w:t>Привести информацию на стендах внутри организации в соответствиес требованиями нормативных 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Привести информацию на официальномсайте организации в соответствиес требованиями нормативных 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Разместить дополнительные способы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иной дистанционный способ взаимодействия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комфортная зона отдыха (ожидания) Обеспечить оборудование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Обеспечить условия доступности, позволяющие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05208">
              <w:rPr>
                <w:bCs w:val="0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A05208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A05208">
              <w:rPr>
                <w:bCs w:val="0"/>
                <w:color w:val="000000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</w:tbl>
    <w:p w:rsidR="00E26308" w:rsidRDefault="00E26308"/>
    <w:sectPr w:rsidR="00E26308" w:rsidSect="0035236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5E"/>
    <w:rsid w:val="00183C5E"/>
    <w:rsid w:val="001C3461"/>
    <w:rsid w:val="0035236E"/>
    <w:rsid w:val="005B3090"/>
    <w:rsid w:val="00891C80"/>
    <w:rsid w:val="00C903AE"/>
    <w:rsid w:val="00DC08DD"/>
    <w:rsid w:val="00E2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E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комп1</cp:lastModifiedBy>
  <cp:revision>6</cp:revision>
  <cp:lastPrinted>2022-05-27T19:41:00Z</cp:lastPrinted>
  <dcterms:created xsi:type="dcterms:W3CDTF">2021-12-28T10:07:00Z</dcterms:created>
  <dcterms:modified xsi:type="dcterms:W3CDTF">2022-05-27T19:42:00Z</dcterms:modified>
</cp:coreProperties>
</file>